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F1CC0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center"/>
        <w:textAlignment w:val="auto"/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"/>
        </w:rPr>
        <w:t>关于《三钒新材航空航天及核领域应用钒项目环境影响报告表》的批复</w:t>
      </w:r>
    </w:p>
    <w:p w14:paraId="723F75D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firstLine="5760" w:firstLineChars="2400"/>
        <w:jc w:val="left"/>
        <w:textAlignment w:val="auto"/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阜环审〔2026〕805号</w:t>
      </w:r>
    </w:p>
    <w:p w14:paraId="7638A79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jc w:val="left"/>
        <w:textAlignment w:val="auto"/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辽宁三钒新材科技有限公司：</w:t>
      </w:r>
    </w:p>
    <w:p w14:paraId="4F7FCE6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firstLine="480" w:firstLineChars="200"/>
        <w:jc w:val="left"/>
        <w:textAlignment w:val="auto"/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你单位报送的《三钒新材航空航天及核领域应用钒项目环境影响报告表》及报批申请收悉。经我局建设项目审查委员会研究，批复如下：</w:t>
      </w:r>
    </w:p>
    <w:p w14:paraId="2C886E6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jc w:val="left"/>
        <w:textAlignment w:val="auto"/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一、项目主要建设内容本项目位于阜新市细河区东风路 197 号，阜新高新技术产业开发区西片区。项目租用现有厂房，建筑面积 2000 平方米，总投资 500 万元，环保投资 16 万元。项目建设钒加工生产线，配套加热炉、烘干设备、挤出成型机等生产设施，配套建设废气处理、废水预处理、噪声治理、固废暂存等环保设施，建成后年产金属钒粒 5 吨，用于航空航天及核领域应用。</w:t>
      </w:r>
    </w:p>
    <w:p w14:paraId="6CE1CF1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firstLine="480" w:firstLineChars="200"/>
        <w:jc w:val="left"/>
        <w:textAlignment w:val="auto"/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阜新市环境工程评估中心以《三钒新材航空航天及核领域应用钒项目的评估意见》（阜环评估〔2026〕第 58 号）出具项目建设可行意见。</w:t>
      </w:r>
    </w:p>
    <w:p w14:paraId="69DA6EE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jc w:val="left"/>
        <w:textAlignment w:val="auto"/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二、建设项目主要环境影响1、废气：主要为盐酸配制、酸洗产生的氯化氢，加热、挤出工序产生的颗粒物。2、废水：本项目废水主要为生活污水、清洗废水、酸洗废液。3、噪声：本项目运行期间的噪声主要来自加热炉、挤出机、风机、空压机等设备。4、固废：本工程营运期产生的固体废物主要为职工生活垃圾、一般工业固体废物及危险废物。</w:t>
      </w:r>
    </w:p>
    <w:p w14:paraId="1435533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jc w:val="left"/>
        <w:textAlignment w:val="auto"/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三、执行的主要环境标准</w:t>
      </w:r>
    </w:p>
    <w:p w14:paraId="4AF4B1B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firstLine="480" w:firstLineChars="200"/>
        <w:jc w:val="left"/>
        <w:textAlignment w:val="auto"/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1、大气污染物排放标准氯化氢执行《大气污染物综合排放标准》（GB16297-1996）表 2 标准限值要求；颗粒物执行《工业炉窑大气污染综合治理方案》（环大气〔2019〕56 号）重点区域排放限值要求；无组织排放执行相应标准限值。</w:t>
      </w:r>
    </w:p>
    <w:p w14:paraId="123A0E4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firstLine="480" w:firstLineChars="200"/>
        <w:jc w:val="left"/>
        <w:textAlignment w:val="auto"/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2、废水排放标准本项目污水排放浓度满足《辽宁省污水综合排放标准》（DB21/1627-2008）表 2 中的标准。</w:t>
      </w:r>
    </w:p>
    <w:p w14:paraId="6CB0D88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firstLine="480" w:firstLineChars="200"/>
        <w:jc w:val="left"/>
        <w:textAlignment w:val="auto"/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3、噪声排放标准施工期执行《建筑施工场界环境噪声排放标准》（GB12523-2025）；运营期各厂界噪声排放满足《工业企业厂界环境噪声排放标准》（GB12348-2008）3 类标准要求。</w:t>
      </w:r>
    </w:p>
    <w:p w14:paraId="39FA0BD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firstLine="480" w:firstLineChars="200"/>
        <w:jc w:val="left"/>
        <w:textAlignment w:val="auto"/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4、固体废物排放标准生活垃圾执行《城市生活垃圾管理办法》；一般固体废物执行《一般工业固体废物贮存和填埋污染控制标准》（GB18599-2020）；危险废物分类执行《国家危险废物名录》（2025 版），危险废物执行《危险废物贮存污染控制标准》（GB18597-2023）、《危险废物识别标志设置技术规范》（HJ1276-2022）、《危险废物收集贮存运输技术规范》（HJ2025-2012）中相关规定。</w:t>
      </w:r>
    </w:p>
    <w:p w14:paraId="4555395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jc w:val="left"/>
        <w:textAlignment w:val="auto"/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四、减缓建设项目环境影响的主要措施</w:t>
      </w:r>
    </w:p>
    <w:p w14:paraId="1D4542C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firstLine="480" w:firstLineChars="200"/>
        <w:jc w:val="left"/>
        <w:textAlignment w:val="auto"/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施工期：施工期仅进行设备安装，不涉及土建工程。施工期间关闭车间、洒水抑尘，夜间不施工；施工人员生活污水依托化粪池处理；施工噪声合理控制；施工垃圾及生活垃圾集中收集，交由环卫部门清运。</w:t>
      </w:r>
    </w:p>
    <w:p w14:paraId="2E5C644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jc w:val="left"/>
        <w:textAlignment w:val="auto"/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营运期：</w:t>
      </w:r>
    </w:p>
    <w:p w14:paraId="7A088A3D">
      <w:pPr>
        <w:keepNext w:val="0"/>
        <w:keepLines w:val="0"/>
        <w:pageBreakBefore w:val="0"/>
        <w:widowControl/>
        <w:numPr>
          <w:ilvl w:val="0"/>
          <w:numId w:val="7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firstLine="480" w:firstLineChars="200"/>
        <w:jc w:val="left"/>
        <w:textAlignment w:val="auto"/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废气：盐酸配制、酸洗废气经集气罩收集进入干式酸雾吸附装置处理；加热、挤出颗粒物经密闭收集进入布袋除尘器处理，两类废气合并经 15 米高排气筒（DA001）排放。</w:t>
      </w:r>
    </w:p>
    <w:p w14:paraId="534E0E94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firstLine="480" w:firstLineChars="200"/>
        <w:jc w:val="left"/>
        <w:textAlignment w:val="auto"/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2、废水：清洗废水回用于配酸工序；酸洗废液按危险废物处置；生活污水经化粪池预处理后，经市政管网排入阜新市北控水务有限公司处理。</w:t>
      </w:r>
    </w:p>
    <w:p w14:paraId="2F470EFC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firstLine="480" w:firstLineChars="200"/>
        <w:jc w:val="left"/>
        <w:textAlignment w:val="auto"/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3、噪声：选用低噪声设备，采取基础减振、厂房隔声等措施，确保厂界噪声达标。</w:t>
      </w:r>
    </w:p>
    <w:p w14:paraId="07C8D196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firstLine="480" w:firstLineChars="200"/>
        <w:jc w:val="left"/>
        <w:textAlignment w:val="auto"/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4、固废：一般固废分类收集、合理利用；危险废物分类暂存于危废贮存点，委托有资质单位处置，执行转移联单制度；生活垃圾由环卫部门统一清运。</w:t>
      </w:r>
    </w:p>
    <w:p w14:paraId="688AC1F1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firstLine="480" w:firstLineChars="200"/>
        <w:jc w:val="left"/>
        <w:textAlignment w:val="auto"/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5、地下水与土壤：按照重点防渗区、一般防渗区、简单防渗区实施分区防渗，防止污染地下水及土壤。</w:t>
      </w:r>
    </w:p>
    <w:p w14:paraId="7DA8C7EF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firstLine="480" w:firstLineChars="200"/>
        <w:jc w:val="left"/>
        <w:textAlignment w:val="auto"/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6、环境风险：完善风险防控措施，制定应急预案并定期演练，项目环境风险潜势为 Ⅰ 级，环境风险可接受。</w:t>
      </w:r>
    </w:p>
    <w:p w14:paraId="0FEEB52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jc w:val="left"/>
        <w:textAlignment w:val="auto"/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五、建设单位应执行的相关要求严格落实环保设施安全生产工作要求，健全企业内部污染防治设施稳定运行和管理责任制度。该项目性质、规模、地点、生产工艺、污染防治措施及生态保护措施等发生重大变更时，你单位须重新报批环境影响评价文件。工程建设必须严格执行环境保护 “三同时” 制度，配套的环境保护设施与主体工程同时设计、同时施工、同时投入使用，并严格落实各项环境保护措施，建成后依法开展 “三同时” 验收，制定和备案环境应急预案，按照规定程序申请办理排污许可证。</w:t>
      </w:r>
    </w:p>
    <w:p w14:paraId="0E55E97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jc w:val="left"/>
        <w:textAlignment w:val="auto"/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</w:pPr>
      <w:bookmarkStart w:id="0" w:name="_GoBack"/>
      <w:bookmarkEnd w:id="0"/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六、阜新市生态环境局高新技术产业开发区分局负责该项目的环境保护 “三同时” 监督检查及管理工作。</w:t>
      </w:r>
    </w:p>
    <w:p w14:paraId="52194D9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firstLine="4560" w:firstLineChars="1900"/>
        <w:jc w:val="left"/>
        <w:textAlignment w:val="auto"/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阜新市生态环境局</w:t>
      </w:r>
    </w:p>
    <w:p w14:paraId="06B0EC0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firstLine="4560" w:firstLineChars="1900"/>
        <w:jc w:val="left"/>
        <w:textAlignment w:val="auto"/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2026 年 6月 3 日</w:t>
      </w:r>
    </w:p>
    <w:p w14:paraId="7E6B72A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center"/>
        <w:textAlignment w:val="auto"/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"/>
        </w:rPr>
      </w:pPr>
    </w:p>
    <w:p w14:paraId="6929B290">
      <w:pPr>
        <w:jc w:val="right"/>
      </w:pPr>
    </w:p>
    <w:p w14:paraId="7CA055C2">
      <w:pPr>
        <w:bidi w:val="0"/>
        <w:rPr>
          <w:rFonts w:asciiTheme="minorHAnsi" w:hAnsiTheme="minorHAnsi" w:eastAsiaTheme="minorEastAsia" w:cstheme="minorBidi"/>
          <w:sz w:val="22"/>
          <w:szCs w:val="22"/>
          <w:lang w:val="en-US" w:eastAsia="en-US" w:bidi="ar-SA"/>
        </w:rPr>
      </w:pPr>
    </w:p>
    <w:p w14:paraId="246122AE">
      <w:pPr>
        <w:bidi w:val="0"/>
        <w:rPr>
          <w:lang w:val="en-US" w:eastAsia="en-US"/>
        </w:rPr>
      </w:pPr>
    </w:p>
    <w:p w14:paraId="0D3DAACD">
      <w:pPr>
        <w:bidi w:val="0"/>
        <w:rPr>
          <w:lang w:val="en-US" w:eastAsia="en-US"/>
        </w:rPr>
      </w:pPr>
    </w:p>
    <w:p w14:paraId="5BE6E9AB">
      <w:pPr>
        <w:bidi w:val="0"/>
        <w:ind w:firstLine="316" w:firstLineChars="0"/>
        <w:jc w:val="left"/>
        <w:rPr>
          <w:lang w:val="en-US" w:eastAsia="en-US"/>
        </w:rPr>
      </w:pPr>
    </w:p>
    <w:sectPr>
      <w:pgSz w:w="12240" w:h="15840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ＭＳ 明朝">
    <w:altName w:val="Yu Gothic"/>
    <w:panose1 w:val="00000000000000000000"/>
    <w:charset w:val="80"/>
    <w:family w:val="roman"/>
    <w:pitch w:val="default"/>
    <w:sig w:usb0="00000000" w:usb1="00000000" w:usb2="00000010" w:usb3="00000000" w:csb0="00020000" w:csb1="0000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Courier">
    <w:altName w:val="Courier New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ＭＳ 明朝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1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14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19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4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15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17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abstractNum w:abstractNumId="6">
    <w:nsid w:val="0D53ED7A"/>
    <w:multiLevelType w:val="singleLevel"/>
    <w:tmpl w:val="0D53ED7A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03085AC9"/>
    <w:rsid w:val="0A121377"/>
    <w:rsid w:val="281950D0"/>
    <w:rsid w:val="29D541B8"/>
    <w:rsid w:val="2D5A79F5"/>
    <w:rsid w:val="33ED1D84"/>
    <w:rsid w:val="34D4053C"/>
    <w:rsid w:val="53CF096C"/>
    <w:rsid w:val="55881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qFormat="1" w:uiPriority="99" w:semiHidden="0" w:name="macro"/>
    <w:lsdException w:uiPriority="99" w:name="toa heading"/>
    <w:lsdException w:qFormat="1" w:uiPriority="99" w:semiHidden="0" w:name="List"/>
    <w:lsdException w:qFormat="1" w:uiPriority="99" w:semiHidden="0" w:name="List Bullet"/>
    <w:lsdException w:qFormat="1" w:uiPriority="99" w:semiHidden="0" w:name="List Number"/>
    <w:lsdException w:qFormat="1" w:uiPriority="99" w:semiHidden="0" w:name="List 2"/>
    <w:lsdException w:qFormat="1" w:uiPriority="99" w:semiHidden="0" w:name="List 3"/>
    <w:lsdException w:uiPriority="99" w:name="List 4"/>
    <w:lsdException w:uiPriority="99" w:name="List 5"/>
    <w:lsdException w:qFormat="1" w:uiPriority="99" w:semiHidden="0" w:name="List Bullet 2"/>
    <w:lsdException w:qFormat="1" w:uiPriority="99" w:semiHidden="0" w:name="List Bullet 3"/>
    <w:lsdException w:uiPriority="99" w:name="List Bullet 4"/>
    <w:lsdException w:uiPriority="99" w:name="List Bullet 5"/>
    <w:lsdException w:qFormat="1" w:uiPriority="99" w:semiHidden="0" w:name="List Number 2"/>
    <w:lsdException w:qFormat="1"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qFormat="1" w:uiPriority="99" w:semiHidden="0" w:name="List Continue"/>
    <w:lsdException w:qFormat="1" w:uiPriority="99" w:semiHidden="0" w:name="List Continue 2"/>
    <w:lsdException w:qFormat="1"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semiHidden="0" w:name="Body Text 2"/>
    <w:lsdException w:qFormat="1" w:uiPriority="99" w:semiHidden="0" w:name="Body Text 3"/>
    <w:lsdException w:qFormat="1" w:unhideWhenUsed="0" w:uiPriority="0" w:semiHidden="0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60" w:semiHidden="0" w:name="Light Shading"/>
    <w:lsdException w:qFormat="1" w:unhideWhenUsed="0" w:uiPriority="61" w:semiHidden="0" w:name="Light List"/>
    <w:lsdException w:qFormat="1"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qFormat="1" w:unhideWhenUsed="0" w:uiPriority="65" w:semiHidden="0" w:name="Medium List 1"/>
    <w:lsdException w:qFormat="1" w:unhideWhenUsed="0" w:uiPriority="66" w:semiHidden="0" w:name="Medium List 2"/>
    <w:lsdException w:qFormat="1" w:unhideWhenUsed="0" w:uiPriority="67" w:semiHidden="0" w:name="Medium Grid 1"/>
    <w:lsdException w:qFormat="1"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qFormat="1" w:unhideWhenUsed="0" w:uiPriority="60" w:semiHidden="0" w:name="Light Shading Accent 1"/>
    <w:lsdException w:qFormat="1" w:unhideWhenUsed="0" w:uiPriority="61" w:semiHidden="0" w:name="Light List Accent 1"/>
    <w:lsdException w:qFormat="1"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qFormat="1" w:unhideWhenUsed="0" w:uiPriority="66" w:semiHidden="0" w:name="Medium List 2 Accent 1"/>
    <w:lsdException w:qFormat="1" w:unhideWhenUsed="0" w:uiPriority="67" w:semiHidden="0" w:name="Medium Grid 1 Accent 1"/>
    <w:lsdException w:qFormat="1" w:unhideWhenUsed="0" w:uiPriority="68" w:semiHidden="0" w:name="Medium Grid 2 Accent 1"/>
    <w:lsdException w:qFormat="1"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qFormat="1" w:unhideWhenUsed="0" w:uiPriority="73" w:semiHidden="0" w:name="Colorful Grid Accent 1"/>
    <w:lsdException w:qFormat="1" w:unhideWhenUsed="0" w:uiPriority="60" w:semiHidden="0" w:name="Light Shading Accent 2"/>
    <w:lsdException w:qFormat="1" w:unhideWhenUsed="0" w:uiPriority="61" w:semiHidden="0" w:name="Light List Accent 2"/>
    <w:lsdException w:qFormat="1" w:unhideWhenUsed="0" w:uiPriority="62" w:semiHidden="0" w:name="Light Grid Accent 2"/>
    <w:lsdException w:qFormat="1"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qFormat="1" w:unhideWhenUsed="0" w:uiPriority="66" w:semiHidden="0" w:name="Medium List 2 Accent 2"/>
    <w:lsdException w:qFormat="1" w:unhideWhenUsed="0" w:uiPriority="67" w:semiHidden="0" w:name="Medium Grid 1 Accent 2"/>
    <w:lsdException w:qFormat="1" w:unhideWhenUsed="0" w:uiPriority="68" w:semiHidden="0" w:name="Medium Grid 2 Accent 2"/>
    <w:lsdException w:qFormat="1"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qFormat="1" w:unhideWhenUsed="0" w:uiPriority="73" w:semiHidden="0" w:name="Colorful Grid Accent 2"/>
    <w:lsdException w:qFormat="1" w:unhideWhenUsed="0" w:uiPriority="60" w:semiHidden="0" w:name="Light Shading Accent 3"/>
    <w:lsdException w:qFormat="1" w:unhideWhenUsed="0" w:uiPriority="61" w:semiHidden="0" w:name="Light List Accent 3"/>
    <w:lsdException w:qFormat="1"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qFormat="1" w:unhideWhenUsed="0" w:uiPriority="65" w:semiHidden="0" w:name="Medium List 1 Accent 3"/>
    <w:lsdException w:qFormat="1" w:unhideWhenUsed="0" w:uiPriority="66" w:semiHidden="0" w:name="Medium List 2 Accent 3"/>
    <w:lsdException w:qFormat="1"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qFormat="1"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qFormat="1"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qFormat="1" w:unhideWhenUsed="0" w:uiPriority="62" w:semiHidden="0" w:name="Light Grid Accent 4"/>
    <w:lsdException w:qFormat="1" w:unhideWhenUsed="0" w:uiPriority="63" w:semiHidden="0" w:name="Medium Shading 1 Accent 4"/>
    <w:lsdException w:qFormat="1" w:unhideWhenUsed="0" w:uiPriority="64" w:semiHidden="0" w:name="Medium Shading 2 Accent 4"/>
    <w:lsdException w:qFormat="1" w:unhideWhenUsed="0" w:uiPriority="65" w:semiHidden="0" w:name="Medium List 1 Accent 4"/>
    <w:lsdException w:qFormat="1" w:unhideWhenUsed="0" w:uiPriority="66" w:semiHidden="0" w:name="Medium List 2 Accent 4"/>
    <w:lsdException w:qFormat="1" w:unhideWhenUsed="0" w:uiPriority="67" w:semiHidden="0" w:name="Medium Grid 1 Accent 4"/>
    <w:lsdException w:qFormat="1" w:unhideWhenUsed="0" w:uiPriority="68" w:semiHidden="0" w:name="Medium Grid 2 Accent 4"/>
    <w:lsdException w:qFormat="1" w:unhideWhenUsed="0" w:uiPriority="69" w:semiHidden="0" w:name="Medium Grid 3 Accent 4"/>
    <w:lsdException w:qFormat="1" w:unhideWhenUsed="0" w:uiPriority="70" w:semiHidden="0" w:name="Dark List Accent 4"/>
    <w:lsdException w:qFormat="1"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qFormat="1" w:unhideWhenUsed="0" w:uiPriority="60" w:semiHidden="0" w:name="Light Shading Accent 5"/>
    <w:lsdException w:qFormat="1" w:unhideWhenUsed="0" w:uiPriority="61" w:semiHidden="0" w:name="Light List Accent 5"/>
    <w:lsdException w:qFormat="1" w:unhideWhenUsed="0" w:uiPriority="62" w:semiHidden="0" w:name="Light Grid Accent 5"/>
    <w:lsdException w:qFormat="1" w:unhideWhenUsed="0" w:uiPriority="63" w:semiHidden="0" w:name="Medium Shading 1 Accent 5"/>
    <w:lsdException w:qFormat="1" w:unhideWhenUsed="0" w:uiPriority="64" w:semiHidden="0" w:name="Medium Shading 2 Accent 5"/>
    <w:lsdException w:qFormat="1"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qFormat="1"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qFormat="1" w:unhideWhenUsed="0" w:uiPriority="60" w:semiHidden="0" w:name="Light Shading Accent 6"/>
    <w:lsdException w:qFormat="1" w:unhideWhenUsed="0" w:uiPriority="61" w:semiHidden="0" w:name="Light List Accent 6"/>
    <w:lsdException w:qFormat="1"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qFormat="1" w:unhideWhenUsed="0" w:uiPriority="65" w:semiHidden="0" w:name="Medium List 1 Accent 6"/>
    <w:lsdException w:qFormat="1" w:unhideWhenUsed="0" w:uiPriority="66" w:semiHidden="0" w:name="Medium List 2 Accent 6"/>
    <w:lsdException w:qFormat="1" w:unhideWhenUsed="0" w:uiPriority="67" w:semiHidden="0" w:name="Medium Grid 1 Accent 6"/>
    <w:lsdException w:qFormat="1" w:unhideWhenUsed="0" w:uiPriority="68" w:semiHidden="0" w:name="Medium Grid 2 Accent 6"/>
    <w:lsdException w:qFormat="1" w:unhideWhenUsed="0" w:uiPriority="69" w:semiHidden="0" w:name="Medium Grid 3 Accent 6"/>
    <w:lsdException w:qFormat="1"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paragraph" w:styleId="4">
    <w:name w:val="heading 1"/>
    <w:basedOn w:val="1"/>
    <w:next w:val="1"/>
    <w:link w:val="139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5">
    <w:name w:val="heading 2"/>
    <w:basedOn w:val="1"/>
    <w:next w:val="1"/>
    <w:link w:val="140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6">
    <w:name w:val="heading 3"/>
    <w:basedOn w:val="1"/>
    <w:next w:val="1"/>
    <w:link w:val="141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7">
    <w:name w:val="heading 4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8">
    <w:name w:val="heading 5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9">
    <w:name w:val="heading 6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10">
    <w:name w:val="heading 7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1">
    <w:name w:val="heading 8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2">
    <w:name w:val="heading 9"/>
    <w:basedOn w:val="1"/>
    <w:next w:val="1"/>
    <w:link w:val="156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33">
    <w:name w:val="Default Paragraph Font"/>
    <w:semiHidden/>
    <w:unhideWhenUsed/>
    <w:qFormat/>
    <w:uiPriority w:val="1"/>
  </w:style>
  <w:style w:type="table" w:default="1" w:styleId="3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next w:val="1"/>
    <w:qFormat/>
    <w:uiPriority w:val="0"/>
    <w:pPr>
      <w:spacing w:after="120" w:line="480" w:lineRule="auto"/>
      <w:ind w:left="420"/>
    </w:pPr>
  </w:style>
  <w:style w:type="paragraph" w:styleId="3">
    <w:name w:val="macro"/>
    <w:link w:val="148"/>
    <w:unhideWhenUsed/>
    <w:qFormat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13">
    <w:name w:val="List 3"/>
    <w:basedOn w:val="1"/>
    <w:unhideWhenUsed/>
    <w:qFormat/>
    <w:uiPriority w:val="99"/>
    <w:pPr>
      <w:ind w:left="1080" w:hanging="360"/>
      <w:contextualSpacing/>
    </w:pPr>
  </w:style>
  <w:style w:type="paragraph" w:styleId="14">
    <w:name w:val="List Number 2"/>
    <w:basedOn w:val="1"/>
    <w:unhideWhenUsed/>
    <w:qFormat/>
    <w:uiPriority w:val="99"/>
    <w:pPr>
      <w:numPr>
        <w:ilvl w:val="0"/>
        <w:numId w:val="1"/>
      </w:numPr>
      <w:contextualSpacing/>
    </w:pPr>
  </w:style>
  <w:style w:type="paragraph" w:styleId="15">
    <w:name w:val="List Number"/>
    <w:basedOn w:val="1"/>
    <w:unhideWhenUsed/>
    <w:qFormat/>
    <w:uiPriority w:val="99"/>
    <w:pPr>
      <w:numPr>
        <w:ilvl w:val="0"/>
        <w:numId w:val="2"/>
      </w:numPr>
      <w:contextualSpacing/>
    </w:pPr>
  </w:style>
  <w:style w:type="paragraph" w:styleId="16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7">
    <w:name w:val="List Bullet"/>
    <w:basedOn w:val="1"/>
    <w:unhideWhenUsed/>
    <w:qFormat/>
    <w:uiPriority w:val="99"/>
    <w:pPr>
      <w:numPr>
        <w:ilvl w:val="0"/>
        <w:numId w:val="3"/>
      </w:numPr>
      <w:contextualSpacing/>
    </w:pPr>
  </w:style>
  <w:style w:type="paragraph" w:styleId="18">
    <w:name w:val="Body Text 3"/>
    <w:basedOn w:val="1"/>
    <w:link w:val="147"/>
    <w:unhideWhenUsed/>
    <w:qFormat/>
    <w:uiPriority w:val="99"/>
    <w:pPr>
      <w:spacing w:after="120"/>
    </w:pPr>
    <w:rPr>
      <w:sz w:val="16"/>
      <w:szCs w:val="16"/>
    </w:rPr>
  </w:style>
  <w:style w:type="paragraph" w:styleId="19">
    <w:name w:val="List Bullet 3"/>
    <w:basedOn w:val="1"/>
    <w:unhideWhenUsed/>
    <w:qFormat/>
    <w:uiPriority w:val="99"/>
    <w:pPr>
      <w:numPr>
        <w:ilvl w:val="0"/>
        <w:numId w:val="4"/>
      </w:numPr>
      <w:contextualSpacing/>
    </w:pPr>
  </w:style>
  <w:style w:type="paragraph" w:styleId="20">
    <w:name w:val="Body Text"/>
    <w:basedOn w:val="1"/>
    <w:link w:val="145"/>
    <w:unhideWhenUsed/>
    <w:qFormat/>
    <w:uiPriority w:val="99"/>
    <w:pPr>
      <w:spacing w:after="120"/>
    </w:pPr>
  </w:style>
  <w:style w:type="paragraph" w:styleId="21">
    <w:name w:val="List Number 3"/>
    <w:basedOn w:val="1"/>
    <w:unhideWhenUsed/>
    <w:qFormat/>
    <w:uiPriority w:val="99"/>
    <w:pPr>
      <w:numPr>
        <w:ilvl w:val="0"/>
        <w:numId w:val="5"/>
      </w:numPr>
      <w:contextualSpacing/>
    </w:pPr>
  </w:style>
  <w:style w:type="paragraph" w:styleId="22">
    <w:name w:val="List 2"/>
    <w:basedOn w:val="1"/>
    <w:unhideWhenUsed/>
    <w:qFormat/>
    <w:uiPriority w:val="99"/>
    <w:pPr>
      <w:ind w:left="720" w:hanging="360"/>
      <w:contextualSpacing/>
    </w:pPr>
  </w:style>
  <w:style w:type="paragraph" w:styleId="23">
    <w:name w:val="List Continue"/>
    <w:basedOn w:val="1"/>
    <w:unhideWhenUsed/>
    <w:qFormat/>
    <w:uiPriority w:val="99"/>
    <w:pPr>
      <w:spacing w:after="120"/>
      <w:ind w:left="360"/>
      <w:contextualSpacing/>
    </w:pPr>
  </w:style>
  <w:style w:type="paragraph" w:styleId="24">
    <w:name w:val="List Bullet 2"/>
    <w:basedOn w:val="1"/>
    <w:unhideWhenUsed/>
    <w:qFormat/>
    <w:uiPriority w:val="99"/>
    <w:pPr>
      <w:numPr>
        <w:ilvl w:val="0"/>
        <w:numId w:val="6"/>
      </w:numPr>
      <w:contextualSpacing/>
    </w:pPr>
  </w:style>
  <w:style w:type="paragraph" w:styleId="25">
    <w:name w:val="footer"/>
    <w:basedOn w:val="1"/>
    <w:link w:val="137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6">
    <w:name w:val="header"/>
    <w:basedOn w:val="1"/>
    <w:link w:val="136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7">
    <w:name w:val="Subtitle"/>
    <w:basedOn w:val="1"/>
    <w:next w:val="1"/>
    <w:link w:val="143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28">
    <w:name w:val="List"/>
    <w:basedOn w:val="1"/>
    <w:unhideWhenUsed/>
    <w:qFormat/>
    <w:uiPriority w:val="99"/>
    <w:pPr>
      <w:ind w:left="360" w:hanging="360"/>
      <w:contextualSpacing/>
    </w:pPr>
  </w:style>
  <w:style w:type="paragraph" w:styleId="29">
    <w:name w:val="Body Text 2"/>
    <w:basedOn w:val="1"/>
    <w:link w:val="146"/>
    <w:unhideWhenUsed/>
    <w:qFormat/>
    <w:uiPriority w:val="99"/>
    <w:pPr>
      <w:spacing w:after="120" w:line="480" w:lineRule="auto"/>
    </w:pPr>
  </w:style>
  <w:style w:type="paragraph" w:styleId="30">
    <w:name w:val="List Continue 2"/>
    <w:basedOn w:val="1"/>
    <w:unhideWhenUsed/>
    <w:qFormat/>
    <w:uiPriority w:val="99"/>
    <w:pPr>
      <w:spacing w:after="120"/>
      <w:ind w:left="720"/>
      <w:contextualSpacing/>
    </w:pPr>
  </w:style>
  <w:style w:type="paragraph" w:styleId="31">
    <w:name w:val="List Continue 3"/>
    <w:basedOn w:val="1"/>
    <w:unhideWhenUsed/>
    <w:qFormat/>
    <w:uiPriority w:val="99"/>
    <w:pPr>
      <w:spacing w:after="120"/>
      <w:ind w:left="1080"/>
      <w:contextualSpacing/>
    </w:pPr>
  </w:style>
  <w:style w:type="paragraph" w:styleId="32">
    <w:name w:val="Title"/>
    <w:basedOn w:val="1"/>
    <w:next w:val="1"/>
    <w:link w:val="142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4">
    <w:name w:val="Table Grid"/>
    <w:basedOn w:val="3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5">
    <w:name w:val="Light Shading"/>
    <w:basedOn w:val="33"/>
    <w:qFormat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6">
    <w:name w:val="Light Shading Accent 1"/>
    <w:basedOn w:val="33"/>
    <w:qFormat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7">
    <w:name w:val="Light Shading Accent 2"/>
    <w:basedOn w:val="33"/>
    <w:qFormat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38">
    <w:name w:val="Light Shading Accent 3"/>
    <w:basedOn w:val="33"/>
    <w:qFormat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39">
    <w:name w:val="Light Shading Accent 4"/>
    <w:basedOn w:val="33"/>
    <w:qFormat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40">
    <w:name w:val="Light Shading Accent 5"/>
    <w:basedOn w:val="33"/>
    <w:qFormat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1">
    <w:name w:val="Light Shading Accent 6"/>
    <w:basedOn w:val="33"/>
    <w:qFormat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2">
    <w:name w:val="Light List"/>
    <w:basedOn w:val="33"/>
    <w:qFormat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3">
    <w:name w:val="Light List Accent 1"/>
    <w:basedOn w:val="33"/>
    <w:qFormat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4">
    <w:name w:val="Light List Accent 2"/>
    <w:basedOn w:val="33"/>
    <w:qFormat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5">
    <w:name w:val="Light List Accent 3"/>
    <w:basedOn w:val="33"/>
    <w:qFormat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6">
    <w:name w:val="Light List Accent 4"/>
    <w:basedOn w:val="33"/>
    <w:qFormat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7">
    <w:name w:val="Light List Accent 5"/>
    <w:basedOn w:val="33"/>
    <w:qFormat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48">
    <w:name w:val="Light List Accent 6"/>
    <w:basedOn w:val="33"/>
    <w:qFormat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49">
    <w:name w:val="Light Grid"/>
    <w:basedOn w:val="33"/>
    <w:qFormat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50">
    <w:name w:val="Light Grid Accent 1"/>
    <w:basedOn w:val="33"/>
    <w:qFormat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1">
    <w:name w:val="Light Grid Accent 2"/>
    <w:basedOn w:val="33"/>
    <w:qFormat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2">
    <w:name w:val="Light Grid Accent 3"/>
    <w:basedOn w:val="33"/>
    <w:qFormat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3">
    <w:name w:val="Light Grid Accent 4"/>
    <w:basedOn w:val="33"/>
    <w:qFormat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4">
    <w:name w:val="Light Grid Accent 5"/>
    <w:basedOn w:val="33"/>
    <w:qFormat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5">
    <w:name w:val="Light Grid Accent 6"/>
    <w:basedOn w:val="33"/>
    <w:qFormat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6">
    <w:name w:val="Medium Shading 1"/>
    <w:basedOn w:val="33"/>
    <w:qFormat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7">
    <w:name w:val="Medium Shading 1 Accent 1"/>
    <w:basedOn w:val="33"/>
    <w:qFormat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1 Accent 2"/>
    <w:basedOn w:val="33"/>
    <w:qFormat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3"/>
    <w:basedOn w:val="33"/>
    <w:qFormat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4"/>
    <w:basedOn w:val="33"/>
    <w:qFormat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5"/>
    <w:basedOn w:val="33"/>
    <w:qFormat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1 Accent 6"/>
    <w:basedOn w:val="33"/>
    <w:qFormat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3">
    <w:name w:val="Medium Shading 2"/>
    <w:basedOn w:val="33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4">
    <w:name w:val="Medium Shading 2 Accent 1"/>
    <w:basedOn w:val="33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5">
    <w:name w:val="Medium Shading 2 Accent 2"/>
    <w:basedOn w:val="33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3"/>
    <w:basedOn w:val="33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4"/>
    <w:basedOn w:val="33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5"/>
    <w:basedOn w:val="33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Shading 2 Accent 6"/>
    <w:basedOn w:val="33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70">
    <w:name w:val="Medium List 1"/>
    <w:basedOn w:val="33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1">
    <w:name w:val="Medium List 1 Accent 1"/>
    <w:basedOn w:val="33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2">
    <w:name w:val="Medium List 1 Accent 2"/>
    <w:basedOn w:val="33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3">
    <w:name w:val="Medium List 1 Accent 3"/>
    <w:basedOn w:val="33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4">
    <w:name w:val="Medium List 1 Accent 4"/>
    <w:basedOn w:val="33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5">
    <w:name w:val="Medium List 1 Accent 5"/>
    <w:basedOn w:val="33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6">
    <w:name w:val="Medium List 1 Accent 6"/>
    <w:basedOn w:val="33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7">
    <w:name w:val="Medium List 2"/>
    <w:basedOn w:val="33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1"/>
    <w:basedOn w:val="33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2"/>
    <w:basedOn w:val="33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3"/>
    <w:basedOn w:val="33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4"/>
    <w:basedOn w:val="33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5"/>
    <w:basedOn w:val="33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List 2 Accent 6"/>
    <w:basedOn w:val="33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4">
    <w:name w:val="Medium Grid 1"/>
    <w:basedOn w:val="33"/>
    <w:qFormat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5">
    <w:name w:val="Medium Grid 1 Accent 1"/>
    <w:basedOn w:val="33"/>
    <w:qFormat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6">
    <w:name w:val="Medium Grid 1 Accent 2"/>
    <w:basedOn w:val="33"/>
    <w:qFormat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7">
    <w:name w:val="Medium Grid 1 Accent 3"/>
    <w:basedOn w:val="33"/>
    <w:qFormat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8">
    <w:name w:val="Medium Grid 1 Accent 4"/>
    <w:basedOn w:val="33"/>
    <w:qFormat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9">
    <w:name w:val="Medium Grid 1 Accent 5"/>
    <w:basedOn w:val="33"/>
    <w:qFormat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90">
    <w:name w:val="Medium Grid 1 Accent 6"/>
    <w:basedOn w:val="33"/>
    <w:qFormat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1">
    <w:name w:val="Medium Grid 2"/>
    <w:basedOn w:val="33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1"/>
    <w:basedOn w:val="33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2"/>
    <w:basedOn w:val="33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3"/>
    <w:basedOn w:val="33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4"/>
    <w:basedOn w:val="33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5"/>
    <w:basedOn w:val="33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2 Accent 6"/>
    <w:basedOn w:val="33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8">
    <w:name w:val="Medium Grid 3"/>
    <w:basedOn w:val="33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99">
    <w:name w:val="Medium Grid 3 Accent 1"/>
    <w:basedOn w:val="33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100">
    <w:name w:val="Medium Grid 3 Accent 2"/>
    <w:basedOn w:val="33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1">
    <w:name w:val="Medium Grid 3 Accent 3"/>
    <w:basedOn w:val="33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2">
    <w:name w:val="Medium Grid 3 Accent 4"/>
    <w:basedOn w:val="33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3">
    <w:name w:val="Medium Grid 3 Accent 5"/>
    <w:basedOn w:val="33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4">
    <w:name w:val="Medium Grid 3 Accent 6"/>
    <w:basedOn w:val="33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5">
    <w:name w:val="Dark List"/>
    <w:basedOn w:val="33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6">
    <w:name w:val="Dark List Accent 1"/>
    <w:basedOn w:val="33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7">
    <w:name w:val="Dark List Accent 2"/>
    <w:basedOn w:val="33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08">
    <w:name w:val="Dark List Accent 3"/>
    <w:basedOn w:val="33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09">
    <w:name w:val="Dark List Accent 4"/>
    <w:basedOn w:val="33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10">
    <w:name w:val="Dark List Accent 5"/>
    <w:basedOn w:val="33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1">
    <w:name w:val="Dark List Accent 6"/>
    <w:basedOn w:val="33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2">
    <w:name w:val="Colorful Shading"/>
    <w:basedOn w:val="33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3">
    <w:name w:val="Colorful Shading Accent 1"/>
    <w:basedOn w:val="33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4">
    <w:name w:val="Colorful Shading Accent 2"/>
    <w:basedOn w:val="33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5">
    <w:name w:val="Colorful Shading Accent 3"/>
    <w:basedOn w:val="33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6">
    <w:name w:val="Colorful Shading Accent 4"/>
    <w:basedOn w:val="33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5"/>
    <w:basedOn w:val="33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8">
    <w:name w:val="Colorful Shading Accent 6"/>
    <w:basedOn w:val="33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9">
    <w:name w:val="Colorful List"/>
    <w:basedOn w:val="33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20">
    <w:name w:val="Colorful List Accent 1"/>
    <w:basedOn w:val="33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1">
    <w:name w:val="Colorful List Accent 2"/>
    <w:basedOn w:val="33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2">
    <w:name w:val="Colorful List Accent 3"/>
    <w:basedOn w:val="33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3">
    <w:name w:val="Colorful List Accent 4"/>
    <w:basedOn w:val="33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4">
    <w:name w:val="Colorful List Accent 5"/>
    <w:basedOn w:val="33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5">
    <w:name w:val="Colorful List Accent 6"/>
    <w:basedOn w:val="33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6">
    <w:name w:val="Colorful Grid"/>
    <w:basedOn w:val="33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7">
    <w:name w:val="Colorful Grid Accent 1"/>
    <w:basedOn w:val="33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28">
    <w:name w:val="Colorful Grid Accent 2"/>
    <w:basedOn w:val="33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29">
    <w:name w:val="Colorful Grid Accent 3"/>
    <w:basedOn w:val="33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30">
    <w:name w:val="Colorful Grid Accent 4"/>
    <w:basedOn w:val="33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1">
    <w:name w:val="Colorful Grid Accent 5"/>
    <w:basedOn w:val="33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2">
    <w:name w:val="Colorful Grid Accent 6"/>
    <w:basedOn w:val="33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4">
    <w:name w:val="Strong"/>
    <w:basedOn w:val="133"/>
    <w:qFormat/>
    <w:uiPriority w:val="22"/>
    <w:rPr>
      <w:b/>
      <w:bCs/>
    </w:rPr>
  </w:style>
  <w:style w:type="character" w:styleId="135">
    <w:name w:val="Emphasis"/>
    <w:basedOn w:val="133"/>
    <w:qFormat/>
    <w:uiPriority w:val="20"/>
    <w:rPr>
      <w:i/>
      <w:iCs/>
    </w:rPr>
  </w:style>
  <w:style w:type="character" w:customStyle="1" w:styleId="136">
    <w:name w:val="Header Char"/>
    <w:basedOn w:val="133"/>
    <w:link w:val="26"/>
    <w:qFormat/>
    <w:uiPriority w:val="99"/>
  </w:style>
  <w:style w:type="character" w:customStyle="1" w:styleId="137">
    <w:name w:val="Footer Char"/>
    <w:basedOn w:val="133"/>
    <w:link w:val="25"/>
    <w:qFormat/>
    <w:uiPriority w:val="99"/>
  </w:style>
  <w:style w:type="paragraph" w:styleId="138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39">
    <w:name w:val="Heading 1 Char"/>
    <w:basedOn w:val="133"/>
    <w:link w:val="4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40">
    <w:name w:val="Heading 2 Char"/>
    <w:basedOn w:val="133"/>
    <w:link w:val="5"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1">
    <w:name w:val="Heading 3 Char"/>
    <w:basedOn w:val="133"/>
    <w:link w:val="6"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2">
    <w:name w:val="Title Char"/>
    <w:basedOn w:val="133"/>
    <w:link w:val="32"/>
    <w:qFormat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3">
    <w:name w:val="Subtitle Char"/>
    <w:basedOn w:val="133"/>
    <w:link w:val="27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4">
    <w:name w:val="List Paragraph"/>
    <w:basedOn w:val="1"/>
    <w:qFormat/>
    <w:uiPriority w:val="34"/>
    <w:pPr>
      <w:ind w:left="720"/>
      <w:contextualSpacing/>
    </w:pPr>
  </w:style>
  <w:style w:type="character" w:customStyle="1" w:styleId="145">
    <w:name w:val="Body Text Char"/>
    <w:basedOn w:val="133"/>
    <w:link w:val="20"/>
    <w:qFormat/>
    <w:uiPriority w:val="99"/>
  </w:style>
  <w:style w:type="character" w:customStyle="1" w:styleId="146">
    <w:name w:val="Body Text 2 Char"/>
    <w:basedOn w:val="133"/>
    <w:link w:val="29"/>
    <w:qFormat/>
    <w:uiPriority w:val="99"/>
  </w:style>
  <w:style w:type="character" w:customStyle="1" w:styleId="147">
    <w:name w:val="Body Text 3 Char"/>
    <w:basedOn w:val="133"/>
    <w:link w:val="18"/>
    <w:qFormat/>
    <w:uiPriority w:val="99"/>
    <w:rPr>
      <w:sz w:val="16"/>
      <w:szCs w:val="16"/>
    </w:rPr>
  </w:style>
  <w:style w:type="character" w:customStyle="1" w:styleId="148">
    <w:name w:val="Macro Text Char"/>
    <w:basedOn w:val="133"/>
    <w:link w:val="3"/>
    <w:qFormat/>
    <w:uiPriority w:val="99"/>
    <w:rPr>
      <w:rFonts w:ascii="Courier" w:hAnsi="Courier"/>
      <w:sz w:val="20"/>
      <w:szCs w:val="20"/>
    </w:rPr>
  </w:style>
  <w:style w:type="paragraph" w:styleId="149">
    <w:name w:val="Quote"/>
    <w:basedOn w:val="1"/>
    <w:next w:val="1"/>
    <w:link w:val="150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Quote Char"/>
    <w:basedOn w:val="133"/>
    <w:link w:val="149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1">
    <w:name w:val="Heading 4 Char"/>
    <w:basedOn w:val="133"/>
    <w:link w:val="7"/>
    <w:semiHidden/>
    <w:qFormat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2">
    <w:name w:val="Heading 5 Char"/>
    <w:basedOn w:val="133"/>
    <w:link w:val="8"/>
    <w:semiHidden/>
    <w:qFormat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3">
    <w:name w:val="Heading 6 Char"/>
    <w:basedOn w:val="133"/>
    <w:link w:val="9"/>
    <w:semiHidden/>
    <w:qFormat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4">
    <w:name w:val="Heading 7 Char"/>
    <w:basedOn w:val="133"/>
    <w:link w:val="10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5">
    <w:name w:val="Heading 8 Char"/>
    <w:basedOn w:val="133"/>
    <w:link w:val="11"/>
    <w:semiHidden/>
    <w:qFormat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6">
    <w:name w:val="Heading 9 Char"/>
    <w:basedOn w:val="133"/>
    <w:link w:val="12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7">
    <w:name w:val="Intense Quote"/>
    <w:basedOn w:val="1"/>
    <w:next w:val="1"/>
    <w:link w:val="158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Intense Quote Char"/>
    <w:basedOn w:val="133"/>
    <w:link w:val="157"/>
    <w:qFormat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9">
    <w:name w:val="Subtle Emphasis"/>
    <w:basedOn w:val="133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60">
    <w:name w:val="Intense Emphasis"/>
    <w:basedOn w:val="133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1">
    <w:name w:val="Subtle Reference"/>
    <w:basedOn w:val="133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2">
    <w:name w:val="Intense Reference"/>
    <w:basedOn w:val="133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3">
    <w:name w:val="Book Title"/>
    <w:basedOn w:val="133"/>
    <w:qFormat/>
    <w:uiPriority w:val="33"/>
    <w:rPr>
      <w:b/>
      <w:bCs/>
      <w:smallCaps/>
      <w:spacing w:val="5"/>
    </w:rPr>
  </w:style>
  <w:style w:type="paragraph" w:customStyle="1" w:styleId="164">
    <w:name w:val="TOC Heading"/>
    <w:basedOn w:val="4"/>
    <w:next w:val="1"/>
    <w:semiHidden/>
    <w:unhideWhenUsed/>
    <w:qFormat/>
    <w:uiPriority w:val="39"/>
    <w:pPr>
      <w:outlineLvl w:val="9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1591</Words>
  <Characters>1712</Characters>
  <Lines>0</Lines>
  <Paragraphs>0</Paragraphs>
  <TotalTime>4</TotalTime>
  <ScaleCrop>false</ScaleCrop>
  <LinksUpToDate>false</LinksUpToDate>
  <CharactersWithSpaces>1746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空</cp:lastModifiedBy>
  <dcterms:modified xsi:type="dcterms:W3CDTF">2026-06-03T03:37:45Z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IGC">
    <vt:lpwstr>{"Label":"1","ContentProducer":"001191440300708461136T1IVWN","ProduceID":"c4248445816919e31fb729576e8cc918-c5bbf04a6b9282eabc880a3bc4886fc9ae693aeb","ReservedCode1":"{\"Type\":\" TC260PG\",\"Version\":1,\"Bindings\":[{\"Type\":\"soft\",\"AlgID\":\"sm3\",\"Value\":\"de7591af0e39a8b7d4809c5fce4aa5e7b54797d35c75bacb75c39706f67d560c\"},{\"Type\":\"hash\",\"AlgID\":\"sm3\",\"Value\":\"bb516b92a065738462374d9c440084b7dfe69c185ef19e2fe10cb016d8659523\"}],\"PubSD\":[{\"Type\":\"DS\",\"AlgID\":\"sm2\",\"TBSData\":{\"Type\":\"Binding\",\"BType\":\"hash\"},\"Signature\":\"3046022100afebfe872466944375eb26235326c9d6923a5671f96572fc7bab5b339a990b20022100e14738a5ea0bd3747439924ab2d667577d37698690d8f5c1b08bc0dd6ae54812\"},{\"Type\":\"PubKey\",\"AlgID\":\"sm2\",\"KeyValue\":\"0407f79b28a17a752b3aae4305c98b48978213832729a2571850b1310b2bc9fe8fee039ccf25ebfeac27502414d9fcef792d777183c98893d226171c2f7a3289a2\"}],\"Extension\":{\"Timestamp\":1773710436,\"KeyVersion\":\"v1-Owd2uMESYLo311\"}}","ContentPropagator":"001191440300708461136T1IVWN","PropagateID":"c4248445816919e31fb729576e8cc918-c5bbf04a6b9282eabc880a3bc4886fc9ae693aeb","ReservedCode2":"{\"Type\":\" TC260PG\",\"Version\":1,\"Bindings\":[{\"Type\":\"soft\",\"AlgID\":\"sm3\",\"Value\":\"de7591af0e39a8b7d4809c5fce4aa5e7b54797d35c75bacb75c39706f67d560c\"},{\"Type\":\"hash\",\"AlgID\":\"sm3\",\"Value\":\"bb516b92a065738462374d9c440084b7dfe69c185ef19e2fe10cb016d8659523\"}],\"PubSD\":[{\"Type\":\"DS\",\"AlgID\":\"sm2\",\"TBSData\":{\"Type\":\"Binding\",\"BType\":\"hash\"},\"Signature\":\"304402201543c106660e98e676f27afb8ddd89f1c17d3bcced8847b9760a57ec9202ad03022038695c68e387cecd2e0ec26eee938b20c75c57e1a13c208eb3232c7d82e124b4\"},{\"Type\":\"PubKey\",\"AlgID\":\"sm2\",\"KeyValue\":\"0407f79b28a17a752b3aae4305c98b48978213832729a2571850b1310b2bc9fe8fee039ccf25ebfeac27502414d9fcef792d777183c98893d226171c2f7a3289a2\"}],\"Extension\":{\"Timestamp\":1773710436,\"KeyVersion\":\"v1-Owd2uMESYLo311\"}}"}</vt:lpwstr>
  </property>
  <property fmtid="{D5CDD505-2E9C-101B-9397-08002B2CF9AE}" pid="3" name="KSOTemplateDocerSaveRecord">
    <vt:lpwstr>eyJoZGlkIjoiMjgxYzU0NDJlNDI1YWI5NjI1MjM4NzM4OTJjMzZiMDIiLCJ1c2VySWQiOiIxMTQyNjcxNTM1In0=</vt:lpwstr>
  </property>
  <property fmtid="{D5CDD505-2E9C-101B-9397-08002B2CF9AE}" pid="4" name="KSOProductBuildVer">
    <vt:lpwstr>2052-12.1.0.25865</vt:lpwstr>
  </property>
  <property fmtid="{D5CDD505-2E9C-101B-9397-08002B2CF9AE}" pid="5" name="ICV">
    <vt:lpwstr>EBD806AA50DB41EA813F05D9E2AEAD30_12</vt:lpwstr>
  </property>
</Properties>
</file>